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549F73">
      <w:pPr>
        <w:jc w:val="center"/>
        <w:rPr>
          <w:b/>
          <w:sz w:val="48"/>
          <w:szCs w:val="48"/>
        </w:rPr>
      </w:pPr>
    </w:p>
    <w:p w14:paraId="64EBDCC5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PÁLYÁZATI KIÍRÁS</w:t>
      </w:r>
    </w:p>
    <w:p w14:paraId="4781646E">
      <w:pPr>
        <w:jc w:val="center"/>
        <w:rPr>
          <w:sz w:val="24"/>
          <w:szCs w:val="24"/>
        </w:rPr>
      </w:pPr>
    </w:p>
    <w:p w14:paraId="2DC8F5DE">
      <w:pPr>
        <w:jc w:val="center"/>
        <w:rPr>
          <w:sz w:val="24"/>
          <w:szCs w:val="24"/>
        </w:rPr>
      </w:pPr>
    </w:p>
    <w:p w14:paraId="6C6E420E">
      <w:pPr>
        <w:jc w:val="center"/>
        <w:rPr>
          <w:sz w:val="24"/>
          <w:szCs w:val="24"/>
        </w:rPr>
      </w:pPr>
    </w:p>
    <w:p w14:paraId="49F6BB42">
      <w:pPr>
        <w:rPr>
          <w:sz w:val="28"/>
          <w:szCs w:val="28"/>
        </w:rPr>
      </w:pPr>
      <w:r>
        <w:rPr>
          <w:sz w:val="28"/>
          <w:szCs w:val="28"/>
        </w:rPr>
        <w:t>A dr. Joó Ferenc és neje Mathilde Heller Alapítvány meghirdeti a 202</w:t>
      </w:r>
      <w:r>
        <w:rPr>
          <w:rFonts w:hint="default"/>
          <w:sz w:val="28"/>
          <w:szCs w:val="28"/>
          <w:lang w:val="hu-HU"/>
        </w:rPr>
        <w:t>5</w:t>
      </w:r>
      <w:r>
        <w:rPr>
          <w:sz w:val="28"/>
          <w:szCs w:val="28"/>
        </w:rPr>
        <w:t>-2</w:t>
      </w:r>
      <w:r>
        <w:rPr>
          <w:rFonts w:hint="default"/>
          <w:sz w:val="28"/>
          <w:szCs w:val="28"/>
          <w:lang w:val="hu-HU"/>
        </w:rPr>
        <w:t>6</w:t>
      </w:r>
      <w:r>
        <w:rPr>
          <w:sz w:val="28"/>
          <w:szCs w:val="28"/>
        </w:rPr>
        <w:t>-</w:t>
      </w:r>
      <w:r>
        <w:rPr>
          <w:rFonts w:hint="default"/>
          <w:sz w:val="28"/>
          <w:szCs w:val="28"/>
          <w:lang w:val="hu-HU"/>
        </w:rPr>
        <w:t>o</w:t>
      </w:r>
      <w:r>
        <w:rPr>
          <w:sz w:val="28"/>
          <w:szCs w:val="28"/>
        </w:rPr>
        <w:t>s tanévben is pályázatát, melyen az idén érettségizők vehetnek részt.</w:t>
      </w:r>
    </w:p>
    <w:p w14:paraId="2DFD108C">
      <w:pPr>
        <w:rPr>
          <w:sz w:val="28"/>
          <w:szCs w:val="28"/>
        </w:rPr>
      </w:pPr>
      <w:r>
        <w:rPr>
          <w:sz w:val="28"/>
          <w:szCs w:val="28"/>
        </w:rPr>
        <w:t>A pályázóknak a mellékelt Adatlapban szereplő adatok maradéktalan megadásával nyílik lehetőségük a részvételre, a kész anyagokat 202</w:t>
      </w:r>
      <w:r>
        <w:rPr>
          <w:rFonts w:hint="default"/>
          <w:sz w:val="28"/>
          <w:szCs w:val="28"/>
          <w:lang w:val="hu-HU"/>
        </w:rPr>
        <w:t>5</w:t>
      </w:r>
      <w:r>
        <w:rPr>
          <w:sz w:val="28"/>
          <w:szCs w:val="28"/>
        </w:rPr>
        <w:t xml:space="preserve">. 04. </w:t>
      </w:r>
      <w:r>
        <w:rPr>
          <w:rFonts w:hint="default"/>
          <w:sz w:val="28"/>
          <w:szCs w:val="28"/>
          <w:lang w:val="hu-HU"/>
        </w:rPr>
        <w:t>21</w:t>
      </w:r>
      <w:bookmarkStart w:id="0" w:name="_GoBack"/>
      <w:bookmarkEnd w:id="0"/>
      <w:r>
        <w:rPr>
          <w:sz w:val="28"/>
          <w:szCs w:val="28"/>
        </w:rPr>
        <w:t>-ig kérjük eljuttatni zárt borítékban az iskolai titkárságra.</w:t>
      </w:r>
    </w:p>
    <w:p w14:paraId="7CB558BC">
      <w:pPr>
        <w:rPr>
          <w:sz w:val="28"/>
          <w:szCs w:val="28"/>
        </w:rPr>
      </w:pPr>
    </w:p>
    <w:p w14:paraId="08F45FE4">
      <w:pPr>
        <w:rPr>
          <w:sz w:val="28"/>
          <w:szCs w:val="28"/>
        </w:rPr>
      </w:pPr>
    </w:p>
    <w:p w14:paraId="60708959">
      <w:pPr>
        <w:rPr>
          <w:sz w:val="28"/>
          <w:szCs w:val="28"/>
        </w:rPr>
      </w:pPr>
    </w:p>
    <w:p w14:paraId="585207E7">
      <w:pPr>
        <w:rPr>
          <w:sz w:val="28"/>
          <w:szCs w:val="28"/>
        </w:rPr>
      </w:pPr>
      <w:r>
        <w:rPr>
          <w:sz w:val="28"/>
          <w:szCs w:val="28"/>
        </w:rPr>
        <w:t>Szekszárd, 202</w:t>
      </w:r>
      <w:r>
        <w:rPr>
          <w:rFonts w:hint="default"/>
          <w:sz w:val="28"/>
          <w:szCs w:val="28"/>
          <w:lang w:val="hu-HU"/>
        </w:rPr>
        <w:t>6</w:t>
      </w:r>
      <w:r>
        <w:rPr>
          <w:sz w:val="28"/>
          <w:szCs w:val="28"/>
        </w:rPr>
        <w:t>.03.2</w:t>
      </w:r>
      <w:r>
        <w:rPr>
          <w:rFonts w:hint="default"/>
          <w:sz w:val="28"/>
          <w:szCs w:val="28"/>
          <w:lang w:val="hu-HU"/>
        </w:rPr>
        <w:t>5</w:t>
      </w:r>
      <w:r>
        <w:rPr>
          <w:sz w:val="28"/>
          <w:szCs w:val="28"/>
        </w:rPr>
        <w:t>.</w:t>
      </w:r>
    </w:p>
    <w:p w14:paraId="5E060A53">
      <w:pPr>
        <w:rPr>
          <w:sz w:val="28"/>
          <w:szCs w:val="28"/>
        </w:rPr>
      </w:pPr>
    </w:p>
    <w:p w14:paraId="28C6F117">
      <w:pPr>
        <w:rPr>
          <w:sz w:val="28"/>
          <w:szCs w:val="28"/>
        </w:rPr>
      </w:pPr>
    </w:p>
    <w:p w14:paraId="741FF501">
      <w:pPr>
        <w:rPr>
          <w:sz w:val="28"/>
          <w:szCs w:val="28"/>
        </w:rPr>
      </w:pPr>
    </w:p>
    <w:p w14:paraId="731BB826">
      <w:pPr>
        <w:rPr>
          <w:sz w:val="28"/>
          <w:szCs w:val="28"/>
        </w:rPr>
      </w:pPr>
      <w:r>
        <w:rPr>
          <w:sz w:val="28"/>
          <w:szCs w:val="28"/>
        </w:rPr>
        <w:t xml:space="preserve">A jelentkezőknek jó munkát kíván és várja a pályázatokat:   </w:t>
      </w:r>
    </w:p>
    <w:p w14:paraId="09747DDF">
      <w:pPr>
        <w:rPr>
          <w:sz w:val="28"/>
          <w:szCs w:val="28"/>
        </w:rPr>
      </w:pPr>
    </w:p>
    <w:p w14:paraId="550D956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</w:t>
      </w:r>
    </w:p>
    <w:p w14:paraId="052A4008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</w:t>
      </w:r>
      <w:r>
        <w:rPr>
          <w:b/>
          <w:sz w:val="28"/>
          <w:szCs w:val="28"/>
        </w:rPr>
        <w:t>az Alapítvány kuratóriuma</w:t>
      </w:r>
    </w:p>
    <w:p w14:paraId="40E726AF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FE9"/>
    <w:rsid w:val="0002252B"/>
    <w:rsid w:val="00164EB6"/>
    <w:rsid w:val="00180AA4"/>
    <w:rsid w:val="003409F8"/>
    <w:rsid w:val="00424FE9"/>
    <w:rsid w:val="004C3AD8"/>
    <w:rsid w:val="00522814"/>
    <w:rsid w:val="00556CB2"/>
    <w:rsid w:val="00557682"/>
    <w:rsid w:val="006E0E40"/>
    <w:rsid w:val="00762D27"/>
    <w:rsid w:val="00882C6F"/>
    <w:rsid w:val="00883545"/>
    <w:rsid w:val="009378A6"/>
    <w:rsid w:val="00A365B4"/>
    <w:rsid w:val="00AA6C13"/>
    <w:rsid w:val="00AC473D"/>
    <w:rsid w:val="00B64861"/>
    <w:rsid w:val="00CB1240"/>
    <w:rsid w:val="00D14039"/>
    <w:rsid w:val="00F0278B"/>
    <w:rsid w:val="261F6E33"/>
    <w:rsid w:val="47580F9C"/>
    <w:rsid w:val="525E5C7E"/>
    <w:rsid w:val="6D974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hu-H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1</Pages>
  <Words>83</Words>
  <Characters>580</Characters>
  <Lines>4</Lines>
  <Paragraphs>1</Paragraphs>
  <TotalTime>1</TotalTime>
  <ScaleCrop>false</ScaleCrop>
  <LinksUpToDate>false</LinksUpToDate>
  <CharactersWithSpaces>662</CharactersWithSpaces>
  <Application>WPS Office_12.2.0.23197_F1E327BC-269C-435d-A152-05C5408002CA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2024-03-25T15:34:00Z</dcterms:created>
  <dc:creator>Dezső</dc:creator>
  <cp:lastModifiedBy>User</cp:lastModifiedBy>
  <dcterms:modified xsi:type="dcterms:W3CDTF">2026-03-20T14:06:37Z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1033-12.2.0.23197</vt:lpwstr>
  </property>
  <property fmtid="{D5CDD505-2E9C-101B-9397-08002B2CF9AE}" pid="3" name="ICV">
    <vt:lpwstr>2362C2197E194DE4BDA9F4E9415CE939_13</vt:lpwstr>
  </property>
</Properties>
</file>